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EA24A" w14:textId="6C1FB594" w:rsidR="00452715" w:rsidRDefault="00452715" w:rsidP="00452715">
      <w:pPr>
        <w:jc w:val="center"/>
      </w:pPr>
      <w:r>
        <w:t>Algebra 2 Honors Quarter 2 Syllabus</w:t>
      </w:r>
    </w:p>
    <w:p w14:paraId="0519BE6B" w14:textId="38D00E64" w:rsidR="00452715" w:rsidRDefault="00452715" w:rsidP="00452715">
      <w:r>
        <w:t>Assignments</w:t>
      </w:r>
    </w:p>
    <w:p w14:paraId="20C4E0B5" w14:textId="15DFDC53" w:rsidR="00452715" w:rsidRDefault="00452715" w:rsidP="00452715">
      <w:pPr>
        <w:pStyle w:val="ListParagraph"/>
        <w:numPr>
          <w:ilvl w:val="0"/>
          <w:numId w:val="1"/>
        </w:numPr>
      </w:pPr>
      <w:r>
        <w:t xml:space="preserve">You are expected to do your class notes prior to the lesson in class. This is to maximize your time looking at/processing your notes as well as practice more problems in class. </w:t>
      </w:r>
    </w:p>
    <w:p w14:paraId="48140690" w14:textId="46752ACB" w:rsidR="00452715" w:rsidRDefault="00452715" w:rsidP="00452715">
      <w:pPr>
        <w:pStyle w:val="ListParagraph"/>
        <w:numPr>
          <w:ilvl w:val="0"/>
          <w:numId w:val="1"/>
        </w:numPr>
      </w:pPr>
      <w:r>
        <w:t>Notes should be turned into Focus/Portal as attachments</w:t>
      </w:r>
    </w:p>
    <w:p w14:paraId="17F77CA6" w14:textId="46779BB3" w:rsidR="00452715" w:rsidRDefault="00452715" w:rsidP="00452715">
      <w:pPr>
        <w:pStyle w:val="ListParagraph"/>
        <w:numPr>
          <w:ilvl w:val="0"/>
          <w:numId w:val="1"/>
        </w:numPr>
      </w:pPr>
      <w:r>
        <w:t xml:space="preserve">If, for some reason, there is an issue with turning in an assignment online, you can email me the file: </w:t>
      </w:r>
      <w:hyperlink r:id="rId8" w:history="1">
        <w:r w:rsidRPr="00694D64">
          <w:rPr>
            <w:rStyle w:val="Hyperlink"/>
          </w:rPr>
          <w:t>sotoem@pcsb.org</w:t>
        </w:r>
      </w:hyperlink>
    </w:p>
    <w:p w14:paraId="5BAD8669" w14:textId="7C5C470A" w:rsidR="00452715" w:rsidRDefault="00452715" w:rsidP="00452715">
      <w:pPr>
        <w:pStyle w:val="ListParagraph"/>
        <w:numPr>
          <w:ilvl w:val="0"/>
          <w:numId w:val="1"/>
        </w:numPr>
      </w:pPr>
      <w:r>
        <w:t xml:space="preserve">Any notes or other assignments that are late should be sent to my email: </w:t>
      </w:r>
      <w:hyperlink r:id="rId9" w:history="1">
        <w:r w:rsidRPr="00694D64">
          <w:rPr>
            <w:rStyle w:val="Hyperlink"/>
          </w:rPr>
          <w:t>sotoem@pcsb.org</w:t>
        </w:r>
      </w:hyperlink>
    </w:p>
    <w:p w14:paraId="009140A3" w14:textId="1B4B5163" w:rsidR="00452715" w:rsidRDefault="00452715" w:rsidP="00452715">
      <w:pPr>
        <w:pStyle w:val="ListParagraph"/>
        <w:numPr>
          <w:ilvl w:val="0"/>
          <w:numId w:val="1"/>
        </w:numPr>
      </w:pPr>
      <w:r>
        <w:t>Any notes/assignments that are late will be marked a “D” if assignment is satisfactory. Notes/assignments will not be accepted 2 weeks after an assignment due date (or until the last day of Quarter 2 -</w:t>
      </w:r>
      <w:r w:rsidR="00DD5D58">
        <w:rPr>
          <w:b/>
          <w:bCs/>
        </w:rPr>
        <w:t>December 20</w:t>
      </w:r>
      <w:r w:rsidR="00DD5D58" w:rsidRPr="00DD5D58">
        <w:rPr>
          <w:b/>
          <w:bCs/>
          <w:vertAlign w:val="superscript"/>
        </w:rPr>
        <w:t>th</w:t>
      </w:r>
      <w:r w:rsidR="00DD5D58">
        <w:t xml:space="preserve">, whichever comes first). </w:t>
      </w:r>
    </w:p>
    <w:p w14:paraId="0D355655" w14:textId="357681CC" w:rsidR="002219D3" w:rsidRDefault="002219D3" w:rsidP="002219D3">
      <w:pPr>
        <w:pStyle w:val="ListParagraph"/>
        <w:numPr>
          <w:ilvl w:val="0"/>
          <w:numId w:val="1"/>
        </w:numPr>
      </w:pPr>
      <w:r>
        <w:t xml:space="preserve">For Notes, check the videos on the class website: </w:t>
      </w:r>
      <w:r w:rsidRPr="002219D3">
        <w:rPr>
          <w:b/>
          <w:bCs/>
        </w:rPr>
        <w:t>bit.ly/bchsmath</w:t>
      </w:r>
      <w:r>
        <w:t xml:space="preserve">  (or go to Clever.com, Mr. Soto’s resources, </w:t>
      </w:r>
      <w:r w:rsidR="004072F4">
        <w:t>Class website)</w:t>
      </w:r>
    </w:p>
    <w:p w14:paraId="1E5E3EFC" w14:textId="3513BEDE" w:rsidR="004072F4" w:rsidRDefault="004072F4" w:rsidP="002219D3">
      <w:pPr>
        <w:pStyle w:val="ListParagraph"/>
        <w:numPr>
          <w:ilvl w:val="0"/>
          <w:numId w:val="1"/>
        </w:numPr>
      </w:pPr>
      <w:r>
        <w:t>For online assignments, go to Clever.com -&gt; Pearson EasyBridge -&gt; Algebra 2 -&gt; Look at Orange column in the middle</w:t>
      </w:r>
    </w:p>
    <w:p w14:paraId="1E762EED" w14:textId="531A152E" w:rsidR="00DD5D58" w:rsidRDefault="00DD5D58" w:rsidP="00DD5D58">
      <w:r>
        <w:t>Classwork</w:t>
      </w:r>
    </w:p>
    <w:p w14:paraId="2AAB6F23" w14:textId="316AA674" w:rsidR="00DD5D58" w:rsidRDefault="00DD5D58" w:rsidP="00DD5D58">
      <w:pPr>
        <w:pStyle w:val="ListParagraph"/>
        <w:numPr>
          <w:ilvl w:val="0"/>
          <w:numId w:val="1"/>
        </w:numPr>
      </w:pPr>
      <w:r>
        <w:t>Each day there will be a class grade of 15 points.</w:t>
      </w:r>
    </w:p>
    <w:p w14:paraId="63807154" w14:textId="654B2C1A" w:rsidR="00DD5D58" w:rsidRDefault="00DD5D58" w:rsidP="00DD5D58">
      <w:pPr>
        <w:pStyle w:val="ListParagraph"/>
        <w:numPr>
          <w:ilvl w:val="0"/>
          <w:numId w:val="1"/>
        </w:numPr>
      </w:pPr>
      <w:r>
        <w:t>This grade is a class participation grade and involves getting your classwork completed, following directions, being engaged, and following classroom expectations/rules.</w:t>
      </w:r>
    </w:p>
    <w:p w14:paraId="3DFFEF6B" w14:textId="14043680" w:rsidR="00DD5D58" w:rsidRDefault="00DD5D58" w:rsidP="00DD5D58">
      <w:pPr>
        <w:pStyle w:val="ListParagraph"/>
        <w:numPr>
          <w:ilvl w:val="0"/>
          <w:numId w:val="1"/>
        </w:numPr>
      </w:pPr>
      <w:r>
        <w:t>Failure to follow classroom expectations, such as, but not limited to, sleeping in class, having phones out or using them in the classroom, not following directions, eating/drinking (other than water) in class, etc. will cause you to lose points from your class grade.</w:t>
      </w:r>
    </w:p>
    <w:p w14:paraId="00AB97BB" w14:textId="49D3E7C6" w:rsidR="00DD5D58" w:rsidRDefault="00DD5D58" w:rsidP="00DD5D58">
      <w:pPr>
        <w:pStyle w:val="ListParagraph"/>
        <w:numPr>
          <w:ilvl w:val="0"/>
          <w:numId w:val="1"/>
        </w:numPr>
      </w:pPr>
      <w:r>
        <w:t xml:space="preserve">Classwork includes Do Nows, Notes Processing, Lesson Checks, and any activities done in class. </w:t>
      </w:r>
    </w:p>
    <w:p w14:paraId="6F227BF1" w14:textId="5CA659F8" w:rsidR="00DD5D58" w:rsidRDefault="00DD5D58" w:rsidP="00DD5D58">
      <w:r>
        <w:t>Binder Checks</w:t>
      </w:r>
    </w:p>
    <w:p w14:paraId="74D65A21" w14:textId="34638C4A" w:rsidR="00DD5D58" w:rsidRDefault="00DD5D58" w:rsidP="00DD5D58">
      <w:pPr>
        <w:pStyle w:val="ListParagraph"/>
        <w:numPr>
          <w:ilvl w:val="0"/>
          <w:numId w:val="1"/>
        </w:numPr>
      </w:pPr>
      <w:r>
        <w:t xml:space="preserve">There will be larger binder checks (worth 25 points) on assessment days. </w:t>
      </w:r>
    </w:p>
    <w:p w14:paraId="6A09B6D7" w14:textId="054731E4" w:rsidR="00DD5D58" w:rsidRDefault="00DD5D58" w:rsidP="00DD5D58">
      <w:pPr>
        <w:pStyle w:val="ListParagraph"/>
        <w:numPr>
          <w:ilvl w:val="0"/>
          <w:numId w:val="1"/>
        </w:numPr>
      </w:pPr>
      <w:r>
        <w:t>There will be smaller binder checks (worth 5 points) given every once in a while for certain Lesson Notes or Lesson Checks</w:t>
      </w:r>
    </w:p>
    <w:p w14:paraId="17519B6C" w14:textId="72443A56" w:rsidR="002219D3" w:rsidRDefault="002219D3" w:rsidP="00DD5D58">
      <w:pPr>
        <w:pStyle w:val="ListParagraph"/>
        <w:numPr>
          <w:ilvl w:val="0"/>
          <w:numId w:val="1"/>
        </w:numPr>
      </w:pPr>
      <w:r>
        <w:t xml:space="preserve">Binder checks require a </w:t>
      </w:r>
      <w:r>
        <w:rPr>
          <w:b/>
          <w:bCs/>
        </w:rPr>
        <w:t>binder</w:t>
      </w:r>
      <w:r>
        <w:rPr>
          <w:bCs/>
        </w:rPr>
        <w:t xml:space="preserve"> (not just folders, notebooks, etc.)</w:t>
      </w:r>
    </w:p>
    <w:p w14:paraId="4486992C" w14:textId="7C00606E" w:rsidR="00DD5D58" w:rsidRDefault="00DD5D58" w:rsidP="00DD5D58">
      <w:pPr>
        <w:pStyle w:val="ListParagraph"/>
        <w:numPr>
          <w:ilvl w:val="0"/>
          <w:numId w:val="1"/>
        </w:numPr>
      </w:pPr>
      <w:r>
        <w:t>Requirements for the Binder Check:</w:t>
      </w:r>
    </w:p>
    <w:p w14:paraId="358065AF" w14:textId="63A7288C" w:rsidR="00DD5D58" w:rsidRDefault="00DD5D58" w:rsidP="00DD5D58">
      <w:pPr>
        <w:pStyle w:val="ListParagraph"/>
        <w:numPr>
          <w:ilvl w:val="1"/>
          <w:numId w:val="1"/>
        </w:numPr>
      </w:pPr>
      <w:r>
        <w:t xml:space="preserve">Organization-assignments/handouts are placed in the correct tab (3 Tabs are </w:t>
      </w:r>
      <w:r w:rsidRPr="00DD5D58">
        <w:rPr>
          <w:b/>
          <w:bCs/>
        </w:rPr>
        <w:t>Do Now</w:t>
      </w:r>
      <w:r>
        <w:t xml:space="preserve">, </w:t>
      </w:r>
      <w:r w:rsidRPr="00DD5D58">
        <w:rPr>
          <w:b/>
          <w:bCs/>
        </w:rPr>
        <w:t>Notes</w:t>
      </w:r>
      <w:r>
        <w:t xml:space="preserve">, and </w:t>
      </w:r>
      <w:r w:rsidRPr="00DD5D58">
        <w:rPr>
          <w:b/>
          <w:bCs/>
        </w:rPr>
        <w:t>CW/HW</w:t>
      </w:r>
      <w:r>
        <w:t xml:space="preserve">). </w:t>
      </w:r>
    </w:p>
    <w:p w14:paraId="1ECB7E6B" w14:textId="0C4F3315" w:rsidR="00DD5D58" w:rsidRDefault="00DD5D58" w:rsidP="00DD5D58">
      <w:pPr>
        <w:pStyle w:val="ListParagraph"/>
        <w:numPr>
          <w:ilvl w:val="1"/>
          <w:numId w:val="1"/>
        </w:numPr>
      </w:pPr>
      <w:r>
        <w:t xml:space="preserve">The </w:t>
      </w:r>
      <w:r w:rsidR="00F55662">
        <w:t>Focused</w:t>
      </w:r>
      <w:bookmarkStart w:id="0" w:name="_GoBack"/>
      <w:bookmarkEnd w:id="0"/>
      <w:r w:rsidR="00EB535A">
        <w:t xml:space="preserve"> Notes Study Log must be the first page in the Notes Tab, and all notes for the quarter need to be logged, and </w:t>
      </w:r>
      <w:r w:rsidR="00EB535A">
        <w:rPr>
          <w:b/>
          <w:bCs/>
        </w:rPr>
        <w:t>each task</w:t>
      </w:r>
      <w:r w:rsidR="00EB535A">
        <w:t xml:space="preserve"> must be checked and completed for each set of notes (circle vocabulary, highlighting, marking in red, questions on the left side, summary, etc.)</w:t>
      </w:r>
    </w:p>
    <w:p w14:paraId="6550C2BF" w14:textId="23D576B5" w:rsidR="002219D3" w:rsidRDefault="002219D3" w:rsidP="00DD5D58">
      <w:pPr>
        <w:pStyle w:val="ListParagraph"/>
        <w:numPr>
          <w:ilvl w:val="1"/>
          <w:numId w:val="1"/>
        </w:numPr>
      </w:pPr>
      <w:r>
        <w:t xml:space="preserve">Assignments/handouts should be in the correct order. </w:t>
      </w:r>
    </w:p>
    <w:p w14:paraId="4F37CE60" w14:textId="2884AF56" w:rsidR="002219D3" w:rsidRDefault="002219D3" w:rsidP="002219D3">
      <w:pPr>
        <w:pStyle w:val="ListParagraph"/>
        <w:numPr>
          <w:ilvl w:val="0"/>
          <w:numId w:val="1"/>
        </w:numPr>
      </w:pPr>
      <w:r>
        <w:t xml:space="preserve">Notes: </w:t>
      </w:r>
    </w:p>
    <w:p w14:paraId="0E20CD20" w14:textId="650F8724" w:rsidR="00EB535A" w:rsidRDefault="00EB535A" w:rsidP="00DD5D58">
      <w:pPr>
        <w:pStyle w:val="ListParagraph"/>
        <w:numPr>
          <w:ilvl w:val="1"/>
          <w:numId w:val="1"/>
        </w:numPr>
      </w:pPr>
      <w:r>
        <w:rPr>
          <w:b/>
          <w:bCs/>
        </w:rPr>
        <w:t>Questions on the left side of notes</w:t>
      </w:r>
      <w:r>
        <w:t xml:space="preserve">: These should serve as questions that highlight what was covered in the notes. (for example, if there is a question that talks about solving quadratic equations, the question would involve “How can I solve a quadratic equation when…?”). </w:t>
      </w:r>
    </w:p>
    <w:p w14:paraId="69846C46" w14:textId="25651BA9" w:rsidR="00EB535A" w:rsidRPr="00EB535A" w:rsidRDefault="00EB535A" w:rsidP="00EB535A">
      <w:pPr>
        <w:pStyle w:val="ListParagraph"/>
        <w:numPr>
          <w:ilvl w:val="1"/>
          <w:numId w:val="1"/>
        </w:numPr>
      </w:pPr>
      <w:r w:rsidRPr="00EB535A">
        <w:rPr>
          <w:b/>
          <w:bCs/>
        </w:rPr>
        <w:lastRenderedPageBreak/>
        <w:t>Notes Summar</w:t>
      </w:r>
      <w:r>
        <w:rPr>
          <w:b/>
          <w:bCs/>
        </w:rPr>
        <w:t>y Rubric:</w:t>
      </w:r>
    </w:p>
    <w:p w14:paraId="32E2F6D7" w14:textId="1FC04D11" w:rsidR="00EB535A" w:rsidRDefault="00EB535A" w:rsidP="00EB535A">
      <w:pPr>
        <w:pStyle w:val="ListParagraph"/>
        <w:numPr>
          <w:ilvl w:val="2"/>
          <w:numId w:val="1"/>
        </w:numPr>
      </w:pPr>
      <w:r>
        <w:t>Summary addresses the essential question</w:t>
      </w:r>
    </w:p>
    <w:p w14:paraId="00F6028F" w14:textId="72C3B4E2" w:rsidR="002219D3" w:rsidRDefault="002219D3" w:rsidP="00EB535A">
      <w:pPr>
        <w:pStyle w:val="ListParagraph"/>
        <w:numPr>
          <w:ilvl w:val="2"/>
          <w:numId w:val="1"/>
        </w:numPr>
      </w:pPr>
      <w:r>
        <w:t>Summary should include a self-rating of learning. This self-rating should address the learning goals. (i.e: “I am able to solve quadratic equations with the use of the Quadratic formula, but with some help from my teacher or peers. I am struggling with the step on simplifying the radical when applying the Quadratic Formula…”)</w:t>
      </w:r>
    </w:p>
    <w:p w14:paraId="5365FEAB" w14:textId="0D9D7BA9" w:rsidR="002219D3" w:rsidRDefault="002219D3" w:rsidP="002219D3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Note on Summary: </w:t>
      </w:r>
      <w:r>
        <w:t xml:space="preserve">Summary should be done after the Lesson Check to ensure </w:t>
      </w:r>
      <w:r>
        <w:t>you</w:t>
      </w:r>
      <w:r>
        <w:t xml:space="preserve"> understand concepts</w:t>
      </w:r>
    </w:p>
    <w:p w14:paraId="6D9DBAF7" w14:textId="7B250912" w:rsidR="004072F4" w:rsidRDefault="00B27C46" w:rsidP="00B27C46">
      <w:r>
        <w:t>Extra Credit</w:t>
      </w:r>
    </w:p>
    <w:p w14:paraId="355F2E62" w14:textId="0B5674BC" w:rsidR="00B27C46" w:rsidRDefault="00B27C46" w:rsidP="00B27C46">
      <w:pPr>
        <w:pStyle w:val="ListParagraph"/>
        <w:numPr>
          <w:ilvl w:val="0"/>
          <w:numId w:val="1"/>
        </w:numPr>
      </w:pPr>
      <w:r>
        <w:t>5%: Turn in phone every day until the end of class period</w:t>
      </w:r>
    </w:p>
    <w:p w14:paraId="0EC910E3" w14:textId="47E19FBC" w:rsidR="00B27C46" w:rsidRDefault="00B27C46" w:rsidP="00B27C46">
      <w:pPr>
        <w:pStyle w:val="ListParagraph"/>
        <w:numPr>
          <w:ilvl w:val="0"/>
          <w:numId w:val="1"/>
        </w:numPr>
      </w:pPr>
      <w:r>
        <w:t xml:space="preserve">5%: Log in 5 hours of Khan Academy SAT math Practice </w:t>
      </w:r>
    </w:p>
    <w:p w14:paraId="7FE168F2" w14:textId="19298E47" w:rsidR="00B27C46" w:rsidRDefault="00B27C46" w:rsidP="00B27C46">
      <w:pPr>
        <w:pStyle w:val="ListParagraph"/>
        <w:numPr>
          <w:ilvl w:val="1"/>
          <w:numId w:val="1"/>
        </w:numPr>
      </w:pPr>
      <w:r>
        <w:t xml:space="preserve">Need to log into class using class code: </w:t>
      </w:r>
    </w:p>
    <w:p w14:paraId="6A43F057" w14:textId="702480B6" w:rsidR="00B27C46" w:rsidRDefault="00B27C46" w:rsidP="00B27C46">
      <w:pPr>
        <w:pStyle w:val="ListParagraph"/>
        <w:numPr>
          <w:ilvl w:val="2"/>
          <w:numId w:val="1"/>
        </w:numPr>
      </w:pPr>
      <w:r>
        <w:t>Period 1: Y2WRC329</w:t>
      </w:r>
    </w:p>
    <w:p w14:paraId="436AC845" w14:textId="4D848F4F" w:rsidR="00B27C46" w:rsidRDefault="00B27C46" w:rsidP="00B27C46">
      <w:pPr>
        <w:pStyle w:val="ListParagraph"/>
        <w:numPr>
          <w:ilvl w:val="2"/>
          <w:numId w:val="1"/>
        </w:numPr>
      </w:pPr>
      <w:r>
        <w:t>Period 2: E4Y3XYD7</w:t>
      </w:r>
    </w:p>
    <w:p w14:paraId="717AB059" w14:textId="1A96C58C" w:rsidR="00B27C46" w:rsidRDefault="00B27C46" w:rsidP="00B27C46">
      <w:pPr>
        <w:pStyle w:val="ListParagraph"/>
        <w:numPr>
          <w:ilvl w:val="2"/>
          <w:numId w:val="1"/>
        </w:numPr>
      </w:pPr>
      <w:r>
        <w:t>Period 7: H669B74B</w:t>
      </w:r>
    </w:p>
    <w:p w14:paraId="252550B8" w14:textId="037F7BB1" w:rsidR="00B27C46" w:rsidRDefault="00B27C46" w:rsidP="00B27C46">
      <w:pPr>
        <w:pStyle w:val="ListParagraph"/>
        <w:numPr>
          <w:ilvl w:val="2"/>
          <w:numId w:val="1"/>
        </w:numPr>
      </w:pPr>
      <w:r>
        <w:t>Period 8: ANU6BP8J</w:t>
      </w:r>
    </w:p>
    <w:p w14:paraId="4CB8D8F7" w14:textId="2AC434F6" w:rsidR="00B27C46" w:rsidRDefault="00B27C46" w:rsidP="00B27C46">
      <w:pPr>
        <w:pStyle w:val="ListParagraph"/>
        <w:numPr>
          <w:ilvl w:val="1"/>
          <w:numId w:val="1"/>
        </w:numPr>
      </w:pPr>
      <w:r>
        <w:t>Take 4 diagnostic math quizzes</w:t>
      </w:r>
    </w:p>
    <w:p w14:paraId="44308284" w14:textId="6A9B1E2D" w:rsidR="00B27C46" w:rsidRDefault="00B27C46" w:rsidP="00B27C46">
      <w:pPr>
        <w:pStyle w:val="ListParagraph"/>
        <w:numPr>
          <w:ilvl w:val="1"/>
          <w:numId w:val="1"/>
        </w:numPr>
      </w:pPr>
      <w:r>
        <w:t xml:space="preserve">Start working on your math practice track </w:t>
      </w:r>
    </w:p>
    <w:p w14:paraId="2D0ED13F" w14:textId="107C8EF8" w:rsidR="00B27C46" w:rsidRPr="00B27C46" w:rsidRDefault="00B27C46" w:rsidP="00B27C46">
      <w:pPr>
        <w:pStyle w:val="ListParagraph"/>
        <w:numPr>
          <w:ilvl w:val="0"/>
          <w:numId w:val="1"/>
        </w:numPr>
      </w:pPr>
      <w:r w:rsidRPr="00B27C46">
        <w:rPr>
          <w:u w:val="single"/>
        </w:rPr>
        <w:t>Due Date</w:t>
      </w:r>
      <w:r>
        <w:t xml:space="preserve">: </w:t>
      </w:r>
      <w:r w:rsidRPr="00B27C46">
        <w:rPr>
          <w:b/>
          <w:bCs/>
        </w:rPr>
        <w:t>December 15</w:t>
      </w:r>
      <w:r w:rsidRPr="00B27C46">
        <w:rPr>
          <w:b/>
          <w:bCs/>
          <w:vertAlign w:val="superscript"/>
        </w:rPr>
        <w:t>th</w:t>
      </w:r>
    </w:p>
    <w:p w14:paraId="15856D21" w14:textId="161CB27E" w:rsidR="00B27C46" w:rsidRDefault="00B27C46" w:rsidP="00B27C46">
      <w:pPr>
        <w:pStyle w:val="ListParagraph"/>
        <w:numPr>
          <w:ilvl w:val="0"/>
          <w:numId w:val="1"/>
        </w:numPr>
      </w:pPr>
      <w:r>
        <w:t>Extra credit added at the very end of the quarter</w:t>
      </w:r>
    </w:p>
    <w:p w14:paraId="5AF7E8A0" w14:textId="22C32286" w:rsidR="004072F4" w:rsidRDefault="004072F4" w:rsidP="004072F4">
      <w:r>
        <w:t>PIRATE Guidelines/Expectations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72F4" w14:paraId="3676C973" w14:textId="77777777" w:rsidTr="00162D49">
        <w:trPr>
          <w:trHeight w:val="350"/>
        </w:trPr>
        <w:tc>
          <w:tcPr>
            <w:tcW w:w="4675" w:type="dxa"/>
          </w:tcPr>
          <w:p w14:paraId="2DD7F760" w14:textId="77777777" w:rsidR="004072F4" w:rsidRPr="008C0E43" w:rsidRDefault="004072F4" w:rsidP="00162D49">
            <w:pPr>
              <w:jc w:val="center"/>
              <w:rPr>
                <w:b/>
                <w:bCs/>
              </w:rPr>
            </w:pPr>
            <w:bookmarkStart w:id="1" w:name="_Hlk16078818"/>
            <w:r>
              <w:rPr>
                <w:b/>
                <w:bCs/>
              </w:rPr>
              <w:t>Guidelines for Success</w:t>
            </w:r>
          </w:p>
        </w:tc>
        <w:tc>
          <w:tcPr>
            <w:tcW w:w="4675" w:type="dxa"/>
          </w:tcPr>
          <w:p w14:paraId="5139EE46" w14:textId="77777777" w:rsidR="004072F4" w:rsidRPr="008C0E43" w:rsidRDefault="004072F4" w:rsidP="00162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Classroom Rules</w:t>
            </w:r>
          </w:p>
        </w:tc>
      </w:tr>
      <w:tr w:rsidR="004072F4" w14:paraId="3999D169" w14:textId="77777777" w:rsidTr="00162D49">
        <w:trPr>
          <w:trHeight w:val="647"/>
        </w:trPr>
        <w:tc>
          <w:tcPr>
            <w:tcW w:w="4675" w:type="dxa"/>
          </w:tcPr>
          <w:p w14:paraId="061B0856" w14:textId="77777777" w:rsidR="004072F4" w:rsidRPr="008C0E43" w:rsidRDefault="004072F4" w:rsidP="00162D49">
            <w:pPr>
              <w:jc w:val="center"/>
            </w:pPr>
            <w:r>
              <w:rPr>
                <w:b/>
                <w:bCs/>
              </w:rPr>
              <w:t>P</w:t>
            </w:r>
            <w:r>
              <w:t>repared for high school and life</w:t>
            </w:r>
          </w:p>
        </w:tc>
        <w:tc>
          <w:tcPr>
            <w:tcW w:w="4675" w:type="dxa"/>
            <w:vMerge w:val="restart"/>
          </w:tcPr>
          <w:p w14:paraId="561B90A0" w14:textId="77777777" w:rsidR="004072F4" w:rsidRPr="00F51572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F51572">
              <w:rPr>
                <w:rFonts w:cstheme="minorHAnsi"/>
              </w:rPr>
              <w:t>Treat others the way you would like to be treated</w:t>
            </w:r>
          </w:p>
          <w:p w14:paraId="7A882B9A" w14:textId="77777777" w:rsidR="004072F4" w:rsidRPr="00F51572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F51572">
              <w:rPr>
                <w:rFonts w:cstheme="minorHAnsi"/>
              </w:rPr>
              <w:t>Avoid using profanity, abusive language, and put downs</w:t>
            </w:r>
          </w:p>
          <w:p w14:paraId="54FDBF36" w14:textId="77777777" w:rsidR="004072F4" w:rsidRPr="00F51572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F51572">
              <w:rPr>
                <w:rFonts w:cstheme="minorHAnsi"/>
              </w:rPr>
              <w:t>Keep hands, feet, and objects to yourself</w:t>
            </w:r>
          </w:p>
          <w:p w14:paraId="259D55A8" w14:textId="77777777" w:rsidR="004072F4" w:rsidRPr="00735089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735089">
              <w:rPr>
                <w:rFonts w:cstheme="minorHAnsi"/>
              </w:rPr>
              <w:t>Take good care of school property</w:t>
            </w:r>
          </w:p>
          <w:p w14:paraId="1FEBDC1C" w14:textId="77777777" w:rsidR="004072F4" w:rsidRPr="00F51572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F51572">
              <w:rPr>
                <w:rFonts w:cstheme="minorHAnsi"/>
              </w:rPr>
              <w:t>Be in your assigned seat prior to the bell</w:t>
            </w:r>
          </w:p>
          <w:p w14:paraId="3667DBFD" w14:textId="77777777" w:rsidR="004072F4" w:rsidRPr="00F51572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F51572">
              <w:rPr>
                <w:rFonts w:cstheme="minorHAnsi"/>
              </w:rPr>
              <w:t>Arrive prepared to class with binder, pencil, and notebook</w:t>
            </w:r>
          </w:p>
          <w:p w14:paraId="496F4D21" w14:textId="77777777" w:rsidR="004072F4" w:rsidRPr="00F51572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F51572">
              <w:rPr>
                <w:rFonts w:cstheme="minorHAnsi"/>
              </w:rPr>
              <w:t>Follow directions the first time given</w:t>
            </w:r>
          </w:p>
          <w:p w14:paraId="4DEECB1F" w14:textId="77777777" w:rsidR="004072F4" w:rsidRPr="00F51572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F51572">
              <w:rPr>
                <w:rFonts w:cstheme="minorHAnsi"/>
              </w:rPr>
              <w:t>Refrain from sleeping in class and putting your head down</w:t>
            </w:r>
          </w:p>
          <w:p w14:paraId="5CF33FD3" w14:textId="77777777" w:rsidR="004072F4" w:rsidRPr="00F51572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F51572">
              <w:rPr>
                <w:rFonts w:cstheme="minorHAnsi"/>
              </w:rPr>
              <w:t xml:space="preserve">Refrain from eating and drinking in class (except water) </w:t>
            </w:r>
          </w:p>
          <w:p w14:paraId="7AE45A24" w14:textId="77777777" w:rsidR="004072F4" w:rsidRPr="00F51572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F51572">
              <w:rPr>
                <w:rFonts w:cstheme="minorHAnsi"/>
              </w:rPr>
              <w:t>Silence and put away all electronic devices until directed otherwise</w:t>
            </w:r>
          </w:p>
          <w:p w14:paraId="256304C6" w14:textId="77777777" w:rsidR="004072F4" w:rsidRPr="00F51572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F51572">
              <w:rPr>
                <w:rFonts w:cstheme="minorHAnsi"/>
              </w:rPr>
              <w:t>Remain in your seat at the end of the period</w:t>
            </w:r>
          </w:p>
          <w:p w14:paraId="62BAF6C5" w14:textId="77777777" w:rsidR="004072F4" w:rsidRPr="00F51572" w:rsidRDefault="004072F4" w:rsidP="004072F4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F51572">
              <w:rPr>
                <w:rFonts w:cstheme="minorHAnsi"/>
              </w:rPr>
              <w:t>Use an appropriate voice level at all times</w:t>
            </w:r>
          </w:p>
        </w:tc>
      </w:tr>
      <w:tr w:rsidR="004072F4" w14:paraId="0CCD6834" w14:textId="77777777" w:rsidTr="00162D49">
        <w:trPr>
          <w:trHeight w:val="890"/>
        </w:trPr>
        <w:tc>
          <w:tcPr>
            <w:tcW w:w="4675" w:type="dxa"/>
          </w:tcPr>
          <w:p w14:paraId="5D038DEC" w14:textId="77777777" w:rsidR="004072F4" w:rsidRDefault="004072F4" w:rsidP="00162D49">
            <w:pPr>
              <w:jc w:val="center"/>
            </w:pPr>
            <w:r>
              <w:t xml:space="preserve"> </w:t>
            </w:r>
            <w:r>
              <w:rPr>
                <w:b/>
                <w:bCs/>
              </w:rPr>
              <w:t>I</w:t>
            </w:r>
            <w:r>
              <w:t>nclusive, working together as</w:t>
            </w:r>
          </w:p>
          <w:p w14:paraId="6C687C56" w14:textId="77777777" w:rsidR="004072F4" w:rsidRPr="008C0E43" w:rsidRDefault="004072F4" w:rsidP="00162D49">
            <w:pPr>
              <w:jc w:val="center"/>
            </w:pPr>
            <w:r>
              <w:t xml:space="preserve"> the BCHS community</w:t>
            </w:r>
          </w:p>
        </w:tc>
        <w:tc>
          <w:tcPr>
            <w:tcW w:w="4675" w:type="dxa"/>
            <w:vMerge/>
          </w:tcPr>
          <w:p w14:paraId="7F76D4C4" w14:textId="77777777" w:rsidR="004072F4" w:rsidRDefault="004072F4" w:rsidP="00162D49"/>
        </w:tc>
      </w:tr>
      <w:tr w:rsidR="004072F4" w14:paraId="4383766C" w14:textId="77777777" w:rsidTr="00162D49">
        <w:trPr>
          <w:trHeight w:val="872"/>
        </w:trPr>
        <w:tc>
          <w:tcPr>
            <w:tcW w:w="4675" w:type="dxa"/>
          </w:tcPr>
          <w:p w14:paraId="3F235640" w14:textId="77777777" w:rsidR="004072F4" w:rsidRDefault="004072F4" w:rsidP="00162D49">
            <w:pPr>
              <w:jc w:val="center"/>
            </w:pPr>
            <w:r>
              <w:t xml:space="preserve">   </w:t>
            </w:r>
            <w:r>
              <w:rPr>
                <w:b/>
                <w:bCs/>
              </w:rPr>
              <w:t>R</w:t>
            </w:r>
            <w:r>
              <w:t>espectful of self, others, and</w:t>
            </w:r>
          </w:p>
          <w:p w14:paraId="49B0BA67" w14:textId="77777777" w:rsidR="004072F4" w:rsidRPr="008C0E43" w:rsidRDefault="004072F4" w:rsidP="00162D49">
            <w:pPr>
              <w:jc w:val="center"/>
            </w:pPr>
            <w:r>
              <w:t xml:space="preserve"> the learning community</w:t>
            </w:r>
          </w:p>
        </w:tc>
        <w:tc>
          <w:tcPr>
            <w:tcW w:w="4675" w:type="dxa"/>
            <w:vMerge/>
          </w:tcPr>
          <w:p w14:paraId="1BEBE380" w14:textId="77777777" w:rsidR="004072F4" w:rsidRDefault="004072F4" w:rsidP="00162D49"/>
        </w:tc>
      </w:tr>
      <w:tr w:rsidR="004072F4" w14:paraId="508728D0" w14:textId="77777777" w:rsidTr="00162D49">
        <w:trPr>
          <w:trHeight w:val="800"/>
        </w:trPr>
        <w:tc>
          <w:tcPr>
            <w:tcW w:w="4675" w:type="dxa"/>
          </w:tcPr>
          <w:p w14:paraId="2562EDAB" w14:textId="77777777" w:rsidR="004072F4" w:rsidRDefault="004072F4" w:rsidP="00162D49">
            <w:pPr>
              <w:jc w:val="center"/>
            </w:pPr>
            <w:r>
              <w:rPr>
                <w:b/>
                <w:bCs/>
              </w:rPr>
              <w:t>A</w:t>
            </w:r>
            <w:r>
              <w:t xml:space="preserve">ttitude and appropriateness, fostering positive </w:t>
            </w:r>
          </w:p>
          <w:p w14:paraId="5F448A31" w14:textId="77777777" w:rsidR="004072F4" w:rsidRPr="008C0E43" w:rsidRDefault="004072F4" w:rsidP="00162D49">
            <w:pPr>
              <w:jc w:val="center"/>
            </w:pPr>
            <w:r>
              <w:t>relationships</w:t>
            </w:r>
          </w:p>
        </w:tc>
        <w:tc>
          <w:tcPr>
            <w:tcW w:w="4675" w:type="dxa"/>
            <w:vMerge/>
          </w:tcPr>
          <w:p w14:paraId="6376682B" w14:textId="77777777" w:rsidR="004072F4" w:rsidRDefault="004072F4" w:rsidP="00162D49"/>
        </w:tc>
      </w:tr>
      <w:tr w:rsidR="004072F4" w14:paraId="2E3C16D8" w14:textId="77777777" w:rsidTr="00162D49">
        <w:trPr>
          <w:trHeight w:val="638"/>
        </w:trPr>
        <w:tc>
          <w:tcPr>
            <w:tcW w:w="4675" w:type="dxa"/>
          </w:tcPr>
          <w:p w14:paraId="6C35A2AE" w14:textId="77777777" w:rsidR="004072F4" w:rsidRPr="008C0E43" w:rsidRDefault="004072F4" w:rsidP="00162D49">
            <w:pPr>
              <w:jc w:val="center"/>
            </w:pPr>
            <w:r>
              <w:rPr>
                <w:b/>
                <w:bCs/>
              </w:rPr>
              <w:t>T</w:t>
            </w:r>
            <w:r>
              <w:t>enacious, never give up</w:t>
            </w:r>
          </w:p>
        </w:tc>
        <w:tc>
          <w:tcPr>
            <w:tcW w:w="4675" w:type="dxa"/>
            <w:vMerge/>
          </w:tcPr>
          <w:p w14:paraId="60AED55C" w14:textId="77777777" w:rsidR="004072F4" w:rsidRDefault="004072F4" w:rsidP="00162D49"/>
        </w:tc>
      </w:tr>
      <w:tr w:rsidR="004072F4" w14:paraId="62BB61E8" w14:textId="77777777" w:rsidTr="00162D49">
        <w:tc>
          <w:tcPr>
            <w:tcW w:w="4675" w:type="dxa"/>
          </w:tcPr>
          <w:p w14:paraId="52452FF0" w14:textId="77777777" w:rsidR="004072F4" w:rsidRDefault="004072F4" w:rsidP="00162D49">
            <w:pPr>
              <w:jc w:val="center"/>
            </w:pPr>
            <w:r>
              <w:rPr>
                <w:b/>
                <w:bCs/>
              </w:rPr>
              <w:t>E</w:t>
            </w:r>
            <w:r>
              <w:t>mpowered and engaged, being responsible</w:t>
            </w:r>
          </w:p>
          <w:p w14:paraId="434CF15D" w14:textId="77777777" w:rsidR="004072F4" w:rsidRPr="008C0E43" w:rsidRDefault="004072F4" w:rsidP="00162D49">
            <w:pPr>
              <w:jc w:val="center"/>
            </w:pPr>
            <w:r>
              <w:t xml:space="preserve"> for our learning</w:t>
            </w:r>
          </w:p>
        </w:tc>
        <w:tc>
          <w:tcPr>
            <w:tcW w:w="4675" w:type="dxa"/>
            <w:vMerge/>
          </w:tcPr>
          <w:p w14:paraId="79D45B31" w14:textId="77777777" w:rsidR="004072F4" w:rsidRDefault="004072F4" w:rsidP="00162D49"/>
        </w:tc>
      </w:tr>
      <w:bookmarkEnd w:id="1"/>
    </w:tbl>
    <w:p w14:paraId="566DD1D2" w14:textId="77777777" w:rsidR="004072F4" w:rsidRDefault="004072F4" w:rsidP="004072F4"/>
    <w:p w14:paraId="7702EE77" w14:textId="77777777" w:rsidR="00B27C46" w:rsidRDefault="00B27C46" w:rsidP="00DD5D58"/>
    <w:p w14:paraId="4B73F600" w14:textId="5BE18D9F" w:rsidR="00DD5D58" w:rsidRDefault="004072F4" w:rsidP="00DD5D58">
      <w:r>
        <w:lastRenderedPageBreak/>
        <w:t>Consequences</w:t>
      </w:r>
    </w:p>
    <w:p w14:paraId="625B3596" w14:textId="64004255" w:rsidR="004072F4" w:rsidRDefault="004072F4" w:rsidP="00DD5D58">
      <w:r>
        <w:t>1</w:t>
      </w:r>
      <w:r w:rsidRPr="004072F4">
        <w:rPr>
          <w:vertAlign w:val="superscript"/>
        </w:rPr>
        <w:t>st</w:t>
      </w:r>
      <w:r>
        <w:t xml:space="preserve"> time: Warning and point(s) deducted from class grade</w:t>
      </w:r>
    </w:p>
    <w:p w14:paraId="5BC487C6" w14:textId="53BE6FEC" w:rsidR="004072F4" w:rsidRDefault="004072F4" w:rsidP="00DD5D58">
      <w:r>
        <w:t>2</w:t>
      </w:r>
      <w:r w:rsidRPr="004072F4">
        <w:rPr>
          <w:vertAlign w:val="superscript"/>
        </w:rPr>
        <w:t>nd</w:t>
      </w:r>
      <w:r>
        <w:t xml:space="preserve"> time: Lunch detention (5 minutes) and points deducted from class grade</w:t>
      </w:r>
    </w:p>
    <w:p w14:paraId="375A1E54" w14:textId="66764823" w:rsidR="004072F4" w:rsidRDefault="004072F4" w:rsidP="00DD5D58">
      <w:r>
        <w:t>3</w:t>
      </w:r>
      <w:r w:rsidRPr="004072F4">
        <w:rPr>
          <w:vertAlign w:val="superscript"/>
        </w:rPr>
        <w:t>rd</w:t>
      </w:r>
      <w:r>
        <w:t xml:space="preserve"> time: Lunch detention (10 minutes), points deducted from class grade, possible parent contact</w:t>
      </w:r>
    </w:p>
    <w:p w14:paraId="29B3B3DE" w14:textId="4683460A" w:rsidR="004072F4" w:rsidRDefault="004072F4" w:rsidP="00DD5D58">
      <w:r>
        <w:t>4</w:t>
      </w:r>
      <w:r w:rsidRPr="004072F4">
        <w:rPr>
          <w:vertAlign w:val="superscript"/>
        </w:rPr>
        <w:t>th</w:t>
      </w:r>
      <w:r>
        <w:t xml:space="preserve"> time: Discipline referral, “0” for the day</w:t>
      </w:r>
    </w:p>
    <w:p w14:paraId="2AF94810" w14:textId="4C99000C" w:rsidR="00B27C46" w:rsidRDefault="00B27C46" w:rsidP="00DD5D58">
      <w:r>
        <w:t>Communication:</w:t>
      </w:r>
    </w:p>
    <w:p w14:paraId="24A3B171" w14:textId="17B2502F" w:rsidR="00B27C46" w:rsidRDefault="00B27C46" w:rsidP="00B27C46">
      <w:pPr>
        <w:pStyle w:val="ListParagraph"/>
        <w:numPr>
          <w:ilvl w:val="0"/>
          <w:numId w:val="2"/>
        </w:numPr>
      </w:pPr>
      <w:r>
        <w:t xml:space="preserve">Email me: </w:t>
      </w:r>
      <w:hyperlink r:id="rId10" w:history="1">
        <w:r w:rsidRPr="00694D64">
          <w:rPr>
            <w:rStyle w:val="Hyperlink"/>
          </w:rPr>
          <w:t>sotoem@pcsb.org</w:t>
        </w:r>
      </w:hyperlink>
    </w:p>
    <w:p w14:paraId="2C18689F" w14:textId="0F6B39A7" w:rsidR="00B27C46" w:rsidRDefault="00B27C46" w:rsidP="00B27C46">
      <w:pPr>
        <w:pStyle w:val="ListParagraph"/>
        <w:numPr>
          <w:ilvl w:val="0"/>
          <w:numId w:val="2"/>
        </w:numPr>
      </w:pPr>
      <w:r>
        <w:t>Remind App</w:t>
      </w:r>
    </w:p>
    <w:p w14:paraId="1F8F6FE5" w14:textId="5D98CCCC" w:rsidR="00B27C46" w:rsidRDefault="00B27C46" w:rsidP="00B27C46">
      <w:pPr>
        <w:pStyle w:val="ListParagraph"/>
        <w:numPr>
          <w:ilvl w:val="0"/>
          <w:numId w:val="2"/>
        </w:numPr>
      </w:pPr>
      <w:r>
        <w:t>*I won’t respond to Focus messages as fast because the Focus app doesn’t work well on my phone</w:t>
      </w:r>
    </w:p>
    <w:p w14:paraId="49F58780" w14:textId="7B1C2720" w:rsidR="00B27C46" w:rsidRDefault="00B27C46" w:rsidP="00B27C46">
      <w:r>
        <w:t>Remind App</w:t>
      </w:r>
    </w:p>
    <w:p w14:paraId="0216013F" w14:textId="6B48C8AC" w:rsidR="008F6796" w:rsidRDefault="008F6796" w:rsidP="00B27C46">
      <w:r>
        <w:t xml:space="preserve">Parents and students: Please login to the Remind app or use the class codes given below to get updates or class announcements. </w:t>
      </w:r>
      <w:r w:rsidR="00AE061C">
        <w:t xml:space="preserve">Send me a message via the app stating who you are as a confirmation. </w:t>
      </w:r>
    </w:p>
    <w:p w14:paraId="5E78B636" w14:textId="1AB01B78" w:rsidR="008F6796" w:rsidRDefault="008F6796" w:rsidP="00B27C46">
      <w:r>
        <w:tab/>
        <w:t xml:space="preserve">        Enter this number:  </w:t>
      </w:r>
      <w:r>
        <w:tab/>
        <w:t xml:space="preserve">    Text this message: </w:t>
      </w:r>
    </w:p>
    <w:p w14:paraId="3A71E613" w14:textId="08A614F7" w:rsidR="00B27C46" w:rsidRDefault="008F6796" w:rsidP="00B27C46">
      <w:r>
        <w:t xml:space="preserve">Period 1:      81010        </w:t>
      </w:r>
      <w:r>
        <w:tab/>
      </w:r>
      <w:r>
        <w:tab/>
      </w:r>
      <w:r>
        <w:tab/>
        <w:t xml:space="preserve">     @2a67g78</w:t>
      </w:r>
    </w:p>
    <w:p w14:paraId="7D1F4B7A" w14:textId="44E094AD" w:rsidR="008F6796" w:rsidRDefault="008F6796" w:rsidP="00B27C46">
      <w:r>
        <w:t>Period 2:      81010                                             @e82ekff</w:t>
      </w:r>
    </w:p>
    <w:p w14:paraId="1A561B0A" w14:textId="61EFC140" w:rsidR="008F6796" w:rsidRDefault="008F6796" w:rsidP="00B27C46">
      <w:r>
        <w:t>Period 7:      81010</w:t>
      </w:r>
      <w:r>
        <w:tab/>
      </w:r>
      <w:r>
        <w:tab/>
      </w:r>
      <w:r>
        <w:tab/>
        <w:t xml:space="preserve">      @e6kkg8</w:t>
      </w:r>
    </w:p>
    <w:p w14:paraId="45D59AFA" w14:textId="03485F9C" w:rsidR="008F6796" w:rsidRDefault="008F6796" w:rsidP="00B27C46">
      <w:r>
        <w:t xml:space="preserve">Period 8:      81010 </w:t>
      </w:r>
      <w:r>
        <w:tab/>
      </w:r>
      <w:r>
        <w:tab/>
      </w:r>
      <w:r>
        <w:tab/>
        <w:t xml:space="preserve">      @3k774g</w:t>
      </w:r>
    </w:p>
    <w:p w14:paraId="48E478FF" w14:textId="77777777" w:rsidR="00AE061C" w:rsidRDefault="00AE061C">
      <w:r>
        <w:br w:type="page"/>
      </w:r>
    </w:p>
    <w:p w14:paraId="71E1ECDA" w14:textId="3AA78D4C" w:rsidR="00AE061C" w:rsidRDefault="00AE061C">
      <w:r>
        <w:lastRenderedPageBreak/>
        <w:br w:type="page"/>
      </w:r>
    </w:p>
    <w:p w14:paraId="50B12FCD" w14:textId="77777777" w:rsidR="008F6796" w:rsidRDefault="008F6796" w:rsidP="008F67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Syllabus Agreement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Contract</w:t>
      </w:r>
    </w:p>
    <w:p w14:paraId="38839966" w14:textId="332F18E7" w:rsidR="008F6796" w:rsidRDefault="008F6796" w:rsidP="008F67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have read</w:t>
      </w:r>
      <w:r>
        <w:rPr>
          <w:rFonts w:ascii="Times New Roman" w:hAnsi="Times New Roman" w:cs="Times New Roman"/>
          <w:sz w:val="20"/>
          <w:szCs w:val="20"/>
        </w:rPr>
        <w:t xml:space="preserve"> this information </w:t>
      </w:r>
      <w:r>
        <w:rPr>
          <w:rFonts w:ascii="Times New Roman" w:hAnsi="Times New Roman" w:cs="Times New Roman"/>
          <w:sz w:val="20"/>
          <w:szCs w:val="20"/>
        </w:rPr>
        <w:t xml:space="preserve">in its entirely and understand </w:t>
      </w:r>
      <w:r>
        <w:rPr>
          <w:rFonts w:ascii="Times New Roman" w:hAnsi="Times New Roman" w:cs="Times New Roman"/>
          <w:sz w:val="20"/>
          <w:szCs w:val="20"/>
        </w:rPr>
        <w:t>everything</w:t>
      </w:r>
      <w:r>
        <w:rPr>
          <w:rFonts w:ascii="Times New Roman" w:hAnsi="Times New Roman" w:cs="Times New Roman"/>
          <w:sz w:val="20"/>
          <w:szCs w:val="20"/>
        </w:rPr>
        <w:t>. I agree to abide by the rules and procedures outlined in it. I understand the consequences if these expectations are not met.</w:t>
      </w:r>
    </w:p>
    <w:p w14:paraId="7667ED13" w14:textId="36EE6320" w:rsidR="00AE061C" w:rsidRDefault="00AE061C" w:rsidP="008F67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 Name (Print): _____________________________________________________ </w:t>
      </w:r>
    </w:p>
    <w:p w14:paraId="2BA0B44C" w14:textId="339F03F7" w:rsidR="008F6796" w:rsidRDefault="008F6796" w:rsidP="008F67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 Signature: _________________________________________________________ Date: _______________</w:t>
      </w:r>
    </w:p>
    <w:p w14:paraId="54FA4A82" w14:textId="77777777" w:rsidR="008F6796" w:rsidRDefault="008F6796" w:rsidP="008F6796">
      <w:pPr>
        <w:rPr>
          <w:rFonts w:ascii="Times New Roman" w:hAnsi="Times New Roman" w:cs="Times New Roman"/>
          <w:sz w:val="20"/>
          <w:szCs w:val="20"/>
        </w:rPr>
      </w:pPr>
    </w:p>
    <w:p w14:paraId="0C95EF6A" w14:textId="094416FD" w:rsidR="00AE061C" w:rsidRDefault="00AE061C" w:rsidP="008F67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Parent/Guardian Name (Print): ______________________________________________</w:t>
      </w:r>
    </w:p>
    <w:p w14:paraId="3E7025EC" w14:textId="725D9E7C" w:rsidR="008F6796" w:rsidRDefault="008F6796" w:rsidP="008F67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</w:t>
      </w:r>
      <w:r w:rsidR="00AE061C">
        <w:rPr>
          <w:rFonts w:ascii="Times New Roman" w:hAnsi="Times New Roman" w:cs="Times New Roman"/>
          <w:sz w:val="20"/>
          <w:szCs w:val="20"/>
        </w:rPr>
        <w:t>/Guardian</w:t>
      </w:r>
      <w:r>
        <w:rPr>
          <w:rFonts w:ascii="Times New Roman" w:hAnsi="Times New Roman" w:cs="Times New Roman"/>
          <w:sz w:val="20"/>
          <w:szCs w:val="20"/>
        </w:rPr>
        <w:t xml:space="preserve"> Signature: __________________________________________________ Date: _______________</w:t>
      </w:r>
    </w:p>
    <w:p w14:paraId="258093C2" w14:textId="77777777" w:rsidR="008F6796" w:rsidRDefault="008F6796" w:rsidP="00B27C46"/>
    <w:p w14:paraId="4BCCDF40" w14:textId="77777777" w:rsidR="004072F4" w:rsidRDefault="004072F4" w:rsidP="00DD5D58"/>
    <w:sectPr w:rsidR="0040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5602"/>
    <w:multiLevelType w:val="hybridMultilevel"/>
    <w:tmpl w:val="57E0BD30"/>
    <w:lvl w:ilvl="0" w:tplc="B7523B6E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921D0"/>
    <w:multiLevelType w:val="hybridMultilevel"/>
    <w:tmpl w:val="8DC8CB90"/>
    <w:lvl w:ilvl="0" w:tplc="DDB4C4C6">
      <w:start w:val="8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15"/>
    <w:rsid w:val="002219D3"/>
    <w:rsid w:val="004072F4"/>
    <w:rsid w:val="00452715"/>
    <w:rsid w:val="008F6796"/>
    <w:rsid w:val="009465A1"/>
    <w:rsid w:val="00AE061C"/>
    <w:rsid w:val="00B27C46"/>
    <w:rsid w:val="00DD5D58"/>
    <w:rsid w:val="00EB535A"/>
    <w:rsid w:val="00F5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964C"/>
  <w15:chartTrackingRefBased/>
  <w15:docId w15:val="{DCC4F594-0FFD-4790-A1AE-21ABCE79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7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72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oem@pcs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otoem@pcsb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otoem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0B550-9254-4B04-90AF-F69EB37D6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4A216-57B5-4C39-BF21-0D1B6DBA6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05764-72AC-44B6-8F68-989DFCA6A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2</cp:revision>
  <dcterms:created xsi:type="dcterms:W3CDTF">2019-10-21T07:22:00Z</dcterms:created>
  <dcterms:modified xsi:type="dcterms:W3CDTF">2019-10-21T08:47:00Z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